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301"/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192"/>
        <w:gridCol w:w="1980"/>
        <w:gridCol w:w="1980"/>
        <w:gridCol w:w="2790"/>
      </w:tblGrid>
      <w:tr w:rsidR="005C23ED" w:rsidRPr="006D4912" w14:paraId="10FC5693" w14:textId="77777777" w:rsidTr="00A620AB">
        <w:trPr>
          <w:trHeight w:val="1883"/>
          <w:jc w:val="center"/>
        </w:trPr>
        <w:tc>
          <w:tcPr>
            <w:tcW w:w="1673" w:type="dxa"/>
            <w:shd w:val="clear" w:color="auto" w:fill="F2F2F2"/>
            <w:vAlign w:val="center"/>
          </w:tcPr>
          <w:p w14:paraId="7E46E810" w14:textId="77777777" w:rsidR="005C23ED" w:rsidRPr="005C23ED" w:rsidRDefault="005C23ED" w:rsidP="00A620AB">
            <w:pPr>
              <w:spacing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>Approval Statement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Pr="006D4912">
              <w:rPr>
                <w:rFonts w:ascii="Arial" w:hAnsi="Arial" w:cs="Arial"/>
                <w:b/>
                <w:bCs/>
                <w:sz w:val="20"/>
                <w:szCs w:val="20"/>
              </w:rPr>
              <w:t>Investigator's profile</w:t>
            </w:r>
          </w:p>
        </w:tc>
        <w:tc>
          <w:tcPr>
            <w:tcW w:w="8942" w:type="dxa"/>
            <w:gridSpan w:val="4"/>
            <w:vAlign w:val="center"/>
          </w:tcPr>
          <w:p w14:paraId="0141B224" w14:textId="77777777" w:rsidR="00C61731" w:rsidRDefault="00C61731" w:rsidP="00A620AB">
            <w:pPr>
              <w:pStyle w:val="ListParagraph"/>
              <w:spacing w:line="36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5BBA29" w14:textId="77777777" w:rsidR="005C23ED" w:rsidRPr="006D4912" w:rsidRDefault="005C23ED" w:rsidP="00125BB4">
            <w:pPr>
              <w:pStyle w:val="ListParagraph"/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rtl/>
              </w:rPr>
            </w:pPr>
            <w:r w:rsidRPr="006D491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6D4912">
              <w:rPr>
                <w:rFonts w:ascii="Arial" w:hAnsi="Arial" w:cs="Arial"/>
                <w:sz w:val="20"/>
                <w:szCs w:val="20"/>
                <w:lang w:eastAsia="sv-SE"/>
              </w:rPr>
              <w:t xml:space="preserve">: </w:t>
            </w:r>
          </w:p>
          <w:p w14:paraId="6A01A1BE" w14:textId="77777777" w:rsidR="005C23ED" w:rsidRPr="006D4912" w:rsidRDefault="005C23ED" w:rsidP="00125BB4">
            <w:pPr>
              <w:spacing w:line="360" w:lineRule="auto"/>
              <w:ind w:left="34"/>
              <w:textAlignment w:val="top"/>
              <w:rPr>
                <w:rFonts w:ascii="Arial" w:hAnsi="Arial" w:cs="Arial"/>
                <w:sz w:val="20"/>
                <w:szCs w:val="20"/>
                <w:rtl/>
                <w:lang w:eastAsia="sv-SE"/>
              </w:rPr>
            </w:pPr>
            <w:r w:rsidRPr="006D4912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Place of work</w:t>
            </w:r>
            <w:r w:rsidRPr="006D4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277273" w:rsidRPr="00277273">
              <w:rPr>
                <w:rFonts w:ascii="Arial" w:hAnsi="Arial" w:cs="Arial"/>
                <w:sz w:val="20"/>
                <w:szCs w:val="20"/>
              </w:rPr>
              <w:t xml:space="preserve">Institute for Research in Fundamental sciences (IPM) </w:t>
            </w:r>
          </w:p>
          <w:p w14:paraId="5BA6DC13" w14:textId="77777777" w:rsidR="005C23ED" w:rsidRPr="006D4912" w:rsidRDefault="005C23ED" w:rsidP="00125BB4">
            <w:pPr>
              <w:spacing w:line="360" w:lineRule="auto"/>
              <w:ind w:left="34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  <w:r w:rsidRPr="006D4912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Phone number:</w:t>
            </w:r>
            <w:r w:rsidRPr="006D4912">
              <w:rPr>
                <w:rFonts w:ascii="Arial" w:hAnsi="Arial" w:cs="Arial"/>
                <w:color w:val="002148"/>
                <w:sz w:val="20"/>
                <w:szCs w:val="20"/>
              </w:rPr>
              <w:t xml:space="preserve"> </w:t>
            </w:r>
          </w:p>
          <w:p w14:paraId="2B55ADE1" w14:textId="77777777" w:rsidR="005C23ED" w:rsidRPr="006D4912" w:rsidRDefault="005C23ED" w:rsidP="00125BB4">
            <w:pPr>
              <w:spacing w:line="360" w:lineRule="auto"/>
              <w:jc w:val="lowKashida"/>
              <w:textAlignment w:val="top"/>
              <w:rPr>
                <w:rStyle w:val="hps"/>
                <w:rFonts w:ascii="Arial" w:hAnsi="Arial" w:cs="Arial"/>
                <w:sz w:val="20"/>
                <w:szCs w:val="20"/>
                <w:rtl/>
                <w:lang w:val="en"/>
              </w:rPr>
            </w:pPr>
            <w:r w:rsidRPr="006D4912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Email address:</w:t>
            </w:r>
            <w:r w:rsidR="00277273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5C23ED" w:rsidRPr="006D4912" w14:paraId="35C34A5A" w14:textId="77777777" w:rsidTr="00A620AB">
        <w:trPr>
          <w:trHeight w:val="935"/>
          <w:jc w:val="center"/>
        </w:trPr>
        <w:tc>
          <w:tcPr>
            <w:tcW w:w="1673" w:type="dxa"/>
            <w:shd w:val="clear" w:color="auto" w:fill="F2F2F2"/>
            <w:vAlign w:val="center"/>
          </w:tcPr>
          <w:p w14:paraId="3B9203F8" w14:textId="77777777" w:rsidR="005C23ED" w:rsidRPr="00277273" w:rsidRDefault="00277273" w:rsidP="00A620AB">
            <w:pPr>
              <w:spacing w:line="360" w:lineRule="auto"/>
              <w:jc w:val="center"/>
              <w:textAlignment w:val="top"/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277273">
              <w:rPr>
                <w:b/>
                <w:bCs/>
              </w:rPr>
              <w:t>Research Title</w:t>
            </w:r>
          </w:p>
        </w:tc>
        <w:tc>
          <w:tcPr>
            <w:tcW w:w="8942" w:type="dxa"/>
            <w:gridSpan w:val="4"/>
            <w:vAlign w:val="center"/>
          </w:tcPr>
          <w:p w14:paraId="6BAF0E44" w14:textId="77777777" w:rsidR="005C23ED" w:rsidRPr="006D4912" w:rsidRDefault="005C23ED" w:rsidP="00A620AB">
            <w:pPr>
              <w:pStyle w:val="ListParagraph"/>
              <w:spacing w:line="36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0D49" w:rsidRPr="006D4912" w14:paraId="01ADBA55" w14:textId="77777777" w:rsidTr="004E7C63">
        <w:trPr>
          <w:trHeight w:val="4952"/>
          <w:jc w:val="center"/>
        </w:trPr>
        <w:tc>
          <w:tcPr>
            <w:tcW w:w="1673" w:type="dxa"/>
            <w:shd w:val="clear" w:color="auto" w:fill="F2F2F2"/>
            <w:vAlign w:val="center"/>
          </w:tcPr>
          <w:p w14:paraId="20083E15" w14:textId="77777777" w:rsidR="00C00D49" w:rsidRPr="006D4912" w:rsidRDefault="00C00D49" w:rsidP="00A620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912">
              <w:rPr>
                <w:rFonts w:ascii="Arial" w:hAnsi="Arial" w:cs="Arial"/>
                <w:b/>
                <w:bCs/>
                <w:sz w:val="20"/>
                <w:szCs w:val="20"/>
              </w:rPr>
              <w:t>Research Category</w:t>
            </w:r>
          </w:p>
        </w:tc>
        <w:tc>
          <w:tcPr>
            <w:tcW w:w="8942" w:type="dxa"/>
            <w:gridSpan w:val="4"/>
            <w:vAlign w:val="center"/>
          </w:tcPr>
          <w:p w14:paraId="774267DE" w14:textId="77777777" w:rsidR="00C61731" w:rsidRDefault="00C61731" w:rsidP="00A620AB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  <w:p w14:paraId="4997B159" w14:textId="038E3B12" w:rsidR="00C00D49" w:rsidRDefault="00C00D49" w:rsidP="00A620AB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en"/>
              </w:rPr>
              <w:t>Human research: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14:paraId="548A5D10" w14:textId="77777777" w:rsidR="00C1392A" w:rsidRDefault="00566812" w:rsidP="00125BB4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  <w:r w:rsidRPr="00566812">
              <w:rPr>
                <w:rStyle w:val="hps"/>
                <w:rFonts w:ascii="Arial" w:hAnsi="Arial"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5668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Healthy </w:t>
            </w:r>
            <w:r>
              <w:rPr>
                <w:rStyle w:val="hps"/>
                <w:rFonts w:ascii="Arial" w:hAnsi="Arial" w:cs="Arial"/>
                <w:sz w:val="20"/>
                <w:szCs w:val="20"/>
              </w:rPr>
              <w:t>individuals</w:t>
            </w:r>
            <w:r w:rsidRPr="00566812">
              <w:rPr>
                <w:rStyle w:val="hps"/>
                <w:rFonts w:ascii="Arial" w:hAnsi="Arial" w:cs="Arial"/>
                <w:sz w:val="20"/>
                <w:szCs w:val="20"/>
              </w:rPr>
              <w:t xml:space="preserve">   </w:t>
            </w:r>
            <w:r w:rsidRPr="005668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5668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P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atients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  </w:t>
            </w:r>
          </w:p>
          <w:p w14:paraId="5B7B8D5B" w14:textId="5B210521" w:rsidR="00C00D49" w:rsidRPr="00566812" w:rsidRDefault="00566812" w:rsidP="00125BB4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C00D49" w:rsidRPr="00C1392A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Psychophysics:   </w:t>
            </w:r>
            <w:r w:rsidR="00125BB4"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="00C00D49" w:rsidRPr="005668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 EEG:  </w:t>
            </w:r>
            <w:r w:rsidR="00125BB4"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="00C00D49" w:rsidRPr="005668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          fMRI:  </w:t>
            </w:r>
            <w:r w:rsidR="00125BB4"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="00C00D49" w:rsidRPr="005668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     </w:t>
            </w:r>
            <w:r w:rsidR="00C00D49" w:rsidRPr="006D4912">
              <w:rPr>
                <w:rStyle w:val="hps"/>
                <w:rFonts w:ascii="Arial" w:hAnsi="Arial" w:cs="Arial" w:hint="cs"/>
                <w:sz w:val="20"/>
                <w:szCs w:val="20"/>
                <w:rtl/>
                <w:lang w:val="en"/>
              </w:rPr>
              <w:t xml:space="preserve">   </w:t>
            </w:r>
            <w:r w:rsidR="00C00D49" w:rsidRPr="00566812">
              <w:rPr>
                <w:rStyle w:val="hps"/>
                <w:rFonts w:ascii="Arial" w:hAnsi="Arial" w:cs="Arial"/>
                <w:sz w:val="20"/>
                <w:szCs w:val="20"/>
              </w:rPr>
              <w:t xml:space="preserve">   Others:</w:t>
            </w:r>
            <w:r w:rsidR="00125BB4" w:rsidRPr="00566812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C00D49"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</w:p>
          <w:p w14:paraId="2DEAB6B9" w14:textId="77777777" w:rsidR="00C00D49" w:rsidRPr="006D4912" w:rsidRDefault="00C00D49" w:rsidP="00A620AB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en"/>
              </w:rPr>
              <w:t>Animal Experiment: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</w:p>
          <w:p w14:paraId="2070A8CE" w14:textId="77777777" w:rsidR="00E958A8" w:rsidRDefault="00C00D49" w:rsidP="00E958A8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  Behavioral study: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           Invasive Rec.: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           Non-invasive Rec.: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</w:p>
          <w:p w14:paraId="1D08B942" w14:textId="77777777" w:rsidR="00C00D49" w:rsidRPr="006D4912" w:rsidRDefault="00C00D49" w:rsidP="00E958A8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en"/>
              </w:rPr>
              <w:t>Surgery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:      </w:t>
            </w:r>
          </w:p>
          <w:p w14:paraId="72B7EB52" w14:textId="77777777" w:rsidR="00C00D49" w:rsidRPr="006D4912" w:rsidRDefault="00C00D49" w:rsidP="00A620AB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  Headpost: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       Recording Chamber: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     Craniotomy: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Others: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</w:p>
          <w:p w14:paraId="14CB9A88" w14:textId="77777777" w:rsidR="00C00D49" w:rsidRPr="006D4912" w:rsidRDefault="00C00D49" w:rsidP="00A620AB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en"/>
              </w:rPr>
              <w:t>Animal species: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</w:p>
          <w:p w14:paraId="61F4230E" w14:textId="77777777" w:rsidR="00C00D49" w:rsidRPr="006D4912" w:rsidRDefault="00C00D49" w:rsidP="00A620AB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  Rat: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            Cat: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             Non-human primates: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     </w:t>
            </w:r>
            <w:r w:rsidRPr="006D4912">
              <w:rPr>
                <w:rStyle w:val="hps"/>
                <w:rFonts w:ascii="Arial" w:hAnsi="Arial" w:cs="Arial" w:hint="cs"/>
                <w:sz w:val="20"/>
                <w:szCs w:val="20"/>
                <w:rtl/>
                <w:lang w:val="en"/>
              </w:rPr>
              <w:t xml:space="preserve"> 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Others: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</w:p>
          <w:p w14:paraId="6DF1AD25" w14:textId="77777777" w:rsidR="00C00D49" w:rsidRPr="006D4912" w:rsidRDefault="00C00D49" w:rsidP="00A620AB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  Awake experiment: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                                 Anesthetized experiment: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</w:p>
          <w:p w14:paraId="6B8C5535" w14:textId="77777777" w:rsidR="00C00D49" w:rsidRPr="006D4912" w:rsidRDefault="00C00D49" w:rsidP="00A620AB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A620AB" w:rsidRPr="006D4912" w14:paraId="0FDD4074" w14:textId="77777777" w:rsidTr="00FE40D8">
        <w:trPr>
          <w:trHeight w:val="380"/>
          <w:jc w:val="center"/>
        </w:trPr>
        <w:tc>
          <w:tcPr>
            <w:tcW w:w="1673" w:type="dxa"/>
            <w:shd w:val="clear" w:color="auto" w:fill="F2F2F2"/>
            <w:vAlign w:val="center"/>
          </w:tcPr>
          <w:p w14:paraId="00D20DE6" w14:textId="77777777" w:rsidR="00A620AB" w:rsidRPr="006D4912" w:rsidRDefault="00A620AB" w:rsidP="00A620AB">
            <w:pPr>
              <w:spacing w:line="276" w:lineRule="auto"/>
              <w:jc w:val="center"/>
              <w:textAlignment w:val="top"/>
              <w:rPr>
                <w:rFonts w:ascii="Arial" w:hAnsi="Arial" w:cs="Arial"/>
                <w:b/>
                <w:bCs/>
                <w:color w:val="888888"/>
                <w:sz w:val="20"/>
                <w:szCs w:val="20"/>
              </w:rPr>
            </w:pPr>
            <w:r w:rsidRPr="00A620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Ref. No.</w:t>
            </w:r>
          </w:p>
        </w:tc>
        <w:tc>
          <w:tcPr>
            <w:tcW w:w="2192" w:type="dxa"/>
            <w:vAlign w:val="bottom"/>
          </w:tcPr>
          <w:p w14:paraId="156BDAD2" w14:textId="77777777" w:rsidR="00A620AB" w:rsidRPr="006D4912" w:rsidRDefault="00A620AB" w:rsidP="00A620AB">
            <w:pPr>
              <w:tabs>
                <w:tab w:val="center" w:pos="1391"/>
              </w:tabs>
              <w:spacing w:line="360" w:lineRule="auto"/>
              <w:jc w:val="center"/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 xml:space="preserve">Ref. </w:t>
            </w:r>
            <w:proofErr w:type="spellStart"/>
            <w:r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>No.SCS</w:t>
            </w:r>
            <w:proofErr w:type="spellEnd"/>
            <w:r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>.</w:t>
            </w:r>
            <w:r w:rsidRPr="006D4912">
              <w:rPr>
                <w:rStyle w:val="hps"/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val="en"/>
              </w:rPr>
              <w:t xml:space="preserve">  </w:t>
            </w:r>
          </w:p>
        </w:tc>
        <w:tc>
          <w:tcPr>
            <w:tcW w:w="1980" w:type="dxa"/>
            <w:vAlign w:val="bottom"/>
          </w:tcPr>
          <w:p w14:paraId="65B65F7B" w14:textId="77777777" w:rsidR="00A620AB" w:rsidRPr="00FE40D8" w:rsidRDefault="00A620AB" w:rsidP="00A620AB">
            <w:pPr>
              <w:tabs>
                <w:tab w:val="center" w:pos="1391"/>
              </w:tabs>
              <w:spacing w:line="360" w:lineRule="auto"/>
              <w:jc w:val="center"/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079DD6A" w14:textId="77777777" w:rsidR="00A620AB" w:rsidRPr="006D4912" w:rsidRDefault="00A620AB" w:rsidP="00A620AB">
            <w:pPr>
              <w:tabs>
                <w:tab w:val="center" w:pos="1391"/>
              </w:tabs>
              <w:spacing w:line="360" w:lineRule="auto"/>
              <w:jc w:val="center"/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Ref. NO.</w:t>
            </w:r>
            <w:r w:rsidRPr="006D4912">
              <w:rPr>
                <w:rFonts w:ascii="Arial" w:hAnsi="Arial" w:cs="Arial"/>
                <w:b/>
                <w:bCs/>
                <w:sz w:val="20"/>
                <w:szCs w:val="20"/>
              </w:rPr>
              <w:t>SCS.REC.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E2FEE7E" w14:textId="77777777" w:rsidR="00A620AB" w:rsidRPr="00FE40D8" w:rsidRDefault="00A620AB" w:rsidP="00A620AB">
            <w:pPr>
              <w:pStyle w:val="NormalWeb"/>
              <w:spacing w:line="276" w:lineRule="auto"/>
              <w:jc w:val="center"/>
              <w:rPr>
                <w:rStyle w:val="hps"/>
                <w:rFonts w:ascii="Arial" w:hAnsi="Arial" w:cs="Arial"/>
                <w:color w:val="000000"/>
                <w:sz w:val="22"/>
                <w:szCs w:val="22"/>
                <w:rtl/>
                <w:lang w:val="en"/>
              </w:rPr>
            </w:pPr>
          </w:p>
        </w:tc>
      </w:tr>
      <w:tr w:rsidR="00A620AB" w:rsidRPr="006D4912" w14:paraId="3C06BC1C" w14:textId="77777777" w:rsidTr="00FE40D8">
        <w:trPr>
          <w:trHeight w:val="398"/>
          <w:jc w:val="center"/>
        </w:trPr>
        <w:tc>
          <w:tcPr>
            <w:tcW w:w="1673" w:type="dxa"/>
            <w:shd w:val="clear" w:color="auto" w:fill="F2F2F2"/>
            <w:vAlign w:val="center"/>
          </w:tcPr>
          <w:p w14:paraId="35FE4C2D" w14:textId="77777777" w:rsidR="00A620AB" w:rsidRDefault="00A620AB" w:rsidP="00A620AB">
            <w:pPr>
              <w:spacing w:line="276" w:lineRule="auto"/>
              <w:jc w:val="center"/>
              <w:textAlignment w:val="top"/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>Date</w:t>
            </w:r>
          </w:p>
        </w:tc>
        <w:tc>
          <w:tcPr>
            <w:tcW w:w="2192" w:type="dxa"/>
            <w:vAlign w:val="bottom"/>
          </w:tcPr>
          <w:p w14:paraId="77BD305D" w14:textId="77777777" w:rsidR="00A620AB" w:rsidRPr="00E958A8" w:rsidRDefault="00FE40D8" w:rsidP="00FE40D8">
            <w:pPr>
              <w:tabs>
                <w:tab w:val="center" w:pos="1391"/>
              </w:tabs>
              <w:spacing w:line="360" w:lineRule="auto"/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     </w:t>
            </w:r>
            <w:r w:rsidR="00A620AB" w:rsidRPr="00E958A8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Receipt date</w:t>
            </w:r>
          </w:p>
        </w:tc>
        <w:tc>
          <w:tcPr>
            <w:tcW w:w="1980" w:type="dxa"/>
            <w:vAlign w:val="bottom"/>
          </w:tcPr>
          <w:p w14:paraId="2FF54DB5" w14:textId="77777777" w:rsidR="00A620AB" w:rsidRDefault="00A620AB" w:rsidP="00A620AB">
            <w:pPr>
              <w:tabs>
                <w:tab w:val="center" w:pos="139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0B2DE36" w14:textId="77777777" w:rsidR="00A620AB" w:rsidRPr="00E958A8" w:rsidRDefault="00A620AB" w:rsidP="00A620AB">
            <w:pPr>
              <w:tabs>
                <w:tab w:val="center" w:pos="1391"/>
              </w:tabs>
              <w:spacing w:line="360" w:lineRule="auto"/>
              <w:jc w:val="center"/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</w:pPr>
            <w:r w:rsidRPr="00E958A8"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  <w:t>Meeting date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903A612" w14:textId="77777777" w:rsidR="00A620AB" w:rsidRPr="006D4912" w:rsidRDefault="00A620AB" w:rsidP="00A620AB">
            <w:pPr>
              <w:pStyle w:val="NormalWeb"/>
              <w:spacing w:line="276" w:lineRule="auto"/>
              <w:jc w:val="center"/>
              <w:rPr>
                <w:rStyle w:val="hps"/>
                <w:rFonts w:ascii="Arial" w:hAnsi="Arial" w:cs="Arial"/>
                <w:color w:val="000000"/>
                <w:sz w:val="22"/>
                <w:szCs w:val="22"/>
                <w:rtl/>
                <w:lang w:val="en"/>
              </w:rPr>
            </w:pPr>
          </w:p>
        </w:tc>
      </w:tr>
      <w:tr w:rsidR="006D4912" w:rsidRPr="006D4912" w14:paraId="326FB594" w14:textId="77777777" w:rsidTr="00277273">
        <w:trPr>
          <w:trHeight w:val="533"/>
          <w:jc w:val="center"/>
        </w:trPr>
        <w:tc>
          <w:tcPr>
            <w:tcW w:w="1673" w:type="dxa"/>
            <w:shd w:val="clear" w:color="auto" w:fill="F2F2F2"/>
            <w:vAlign w:val="center"/>
          </w:tcPr>
          <w:p w14:paraId="696B4128" w14:textId="77777777" w:rsidR="006D4912" w:rsidRPr="006D4912" w:rsidRDefault="00A620AB" w:rsidP="00A620AB">
            <w:pPr>
              <w:spacing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888888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>Decision</w:t>
            </w:r>
          </w:p>
        </w:tc>
        <w:tc>
          <w:tcPr>
            <w:tcW w:w="8942" w:type="dxa"/>
            <w:gridSpan w:val="4"/>
            <w:vAlign w:val="bottom"/>
          </w:tcPr>
          <w:p w14:paraId="52AF8435" w14:textId="77777777" w:rsidR="006D4912" w:rsidRPr="006D4912" w:rsidRDefault="00A620AB" w:rsidP="00125BB4">
            <w:pPr>
              <w:spacing w:line="360" w:lineRule="auto"/>
              <w:jc w:val="lowKashida"/>
              <w:textAlignment w:val="top"/>
              <w:rPr>
                <w:rStyle w:val="hps"/>
                <w:rFonts w:ascii="Arial" w:hAnsi="Arial" w:cs="Arial"/>
                <w:sz w:val="20"/>
                <w:szCs w:val="20"/>
                <w:rtl/>
                <w:lang w:val="en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      </w:t>
            </w:r>
            <w:r w:rsidRPr="006D4912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Approved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 </w:t>
            </w:r>
            <w:r w:rsidRPr="006D4912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6D4912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   </w:t>
            </w:r>
            <w:r w:rsidR="00125BB4"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="00125BB4"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6D4912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                          </w:t>
            </w:r>
            <w:r w:rsidRPr="006D4912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 </w:t>
            </w:r>
            <w:r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>Revision</w:t>
            </w:r>
            <w:r w:rsidR="00125BB4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 </w:t>
            </w:r>
            <w:r w:rsidRPr="006D4912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</w:p>
        </w:tc>
      </w:tr>
      <w:tr w:rsidR="00A620AB" w:rsidRPr="006D4912" w14:paraId="1D92ED53" w14:textId="77777777" w:rsidTr="00A620AB">
        <w:trPr>
          <w:trHeight w:val="809"/>
          <w:jc w:val="center"/>
        </w:trPr>
        <w:tc>
          <w:tcPr>
            <w:tcW w:w="1673" w:type="dxa"/>
            <w:shd w:val="clear" w:color="auto" w:fill="F2F2F2"/>
            <w:vAlign w:val="center"/>
          </w:tcPr>
          <w:p w14:paraId="0295BDD2" w14:textId="77777777" w:rsidR="00A620AB" w:rsidRPr="006D4912" w:rsidRDefault="00A620AB" w:rsidP="00A620AB">
            <w:pPr>
              <w:spacing w:line="360" w:lineRule="auto"/>
              <w:jc w:val="center"/>
              <w:textAlignment w:val="top"/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>Approval Statement</w:t>
            </w:r>
          </w:p>
        </w:tc>
        <w:tc>
          <w:tcPr>
            <w:tcW w:w="8942" w:type="dxa"/>
            <w:gridSpan w:val="4"/>
            <w:vAlign w:val="center"/>
          </w:tcPr>
          <w:p w14:paraId="459FC69A" w14:textId="77777777" w:rsidR="00A620AB" w:rsidRPr="00FE40D8" w:rsidRDefault="00A620AB" w:rsidP="00FE40D8">
            <w:pPr>
              <w:spacing w:line="360" w:lineRule="auto"/>
              <w:jc w:val="lowKashida"/>
              <w:textAlignment w:val="top"/>
              <w:rPr>
                <w:rStyle w:val="hps"/>
                <w:rFonts w:ascii="Arial" w:hAnsi="Arial" w:cs="Arial"/>
                <w:sz w:val="20"/>
                <w:szCs w:val="20"/>
                <w:rtl/>
                <w:lang w:val="en" w:bidi="fa-IR"/>
              </w:rPr>
            </w:pPr>
          </w:p>
        </w:tc>
      </w:tr>
    </w:tbl>
    <w:p w14:paraId="28A7386F" w14:textId="77777777" w:rsidR="00F82BB4" w:rsidRDefault="00F82BB4" w:rsidP="004E7C63">
      <w:pPr>
        <w:bidi/>
        <w:contextualSpacing/>
        <w:mirrorIndents/>
        <w:jc w:val="center"/>
        <w:rPr>
          <w:rFonts w:cs="B Titr"/>
          <w:color w:val="184F58"/>
          <w:sz w:val="36"/>
          <w:szCs w:val="36"/>
          <w:lang w:bidi="fa-IR"/>
        </w:rPr>
      </w:pPr>
    </w:p>
    <w:p w14:paraId="322CC567" w14:textId="77777777" w:rsidR="00A620AB" w:rsidRPr="00054229" w:rsidRDefault="00CA6893" w:rsidP="00F82BB4">
      <w:pPr>
        <w:bidi/>
        <w:contextualSpacing/>
        <w:mirrorIndents/>
        <w:jc w:val="center"/>
        <w:rPr>
          <w:rFonts w:cs="B Nazanin"/>
          <w:b/>
          <w:bCs/>
          <w:color w:val="008080"/>
          <w:sz w:val="36"/>
          <w:szCs w:val="36"/>
          <w:lang w:bidi="fa-IR"/>
        </w:rPr>
      </w:pPr>
      <w:r w:rsidRPr="00054229">
        <w:rPr>
          <w:rFonts w:cs="B Titr" w:hint="cs"/>
          <w:color w:val="184F58"/>
          <w:sz w:val="36"/>
          <w:szCs w:val="36"/>
          <w:rtl/>
          <w:lang w:bidi="fa-IR"/>
        </w:rPr>
        <w:t>«</w:t>
      </w:r>
      <w:r w:rsidR="00F65142" w:rsidRPr="00054229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6A1C93" w:rsidRPr="00054229">
        <w:rPr>
          <w:rFonts w:cs="B Nazanin"/>
          <w:b/>
          <w:bCs/>
          <w:sz w:val="36"/>
          <w:szCs w:val="36"/>
          <w:lang w:bidi="fa-IR"/>
        </w:rPr>
        <w:t xml:space="preserve"> </w:t>
      </w:r>
      <w:r w:rsidR="00054229" w:rsidRPr="00054229">
        <w:rPr>
          <w:rFonts w:cs="B Nazanin"/>
          <w:b/>
          <w:bCs/>
          <w:color w:val="008080"/>
          <w:sz w:val="36"/>
          <w:szCs w:val="36"/>
          <w:lang w:bidi="fa-IR"/>
        </w:rPr>
        <w:t>SCS R</w:t>
      </w:r>
      <w:r w:rsidR="004E7C63" w:rsidRPr="00054229">
        <w:rPr>
          <w:rFonts w:cs="B Nazanin"/>
          <w:b/>
          <w:bCs/>
          <w:color w:val="008080"/>
          <w:sz w:val="36"/>
          <w:szCs w:val="36"/>
          <w:lang w:bidi="fa-IR"/>
        </w:rPr>
        <w:t>esearch Ethics Committee</w:t>
      </w:r>
      <w:r w:rsidR="00054229" w:rsidRPr="00054229">
        <w:rPr>
          <w:rFonts w:cs="B Nazanin"/>
          <w:b/>
          <w:bCs/>
          <w:color w:val="008080"/>
          <w:sz w:val="36"/>
          <w:szCs w:val="36"/>
          <w:lang w:bidi="fa-IR"/>
        </w:rPr>
        <w:t xml:space="preserve"> of IPM</w:t>
      </w:r>
      <w:r w:rsidR="004E7C63" w:rsidRPr="00054229">
        <w:rPr>
          <w:rFonts w:cs="B Titr" w:hint="cs"/>
          <w:color w:val="184F58"/>
          <w:sz w:val="36"/>
          <w:szCs w:val="36"/>
          <w:rtl/>
          <w:lang w:bidi="fa-IR"/>
        </w:rPr>
        <w:t>»</w:t>
      </w:r>
    </w:p>
    <w:sectPr w:rsidR="00A620AB" w:rsidRPr="00054229" w:rsidSect="004E7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10" w:right="1354" w:bottom="450" w:left="81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D24A9" w14:textId="77777777" w:rsidR="004331C7" w:rsidRDefault="004331C7" w:rsidP="0066387A">
      <w:pPr>
        <w:spacing w:after="0" w:line="240" w:lineRule="auto"/>
      </w:pPr>
      <w:r>
        <w:separator/>
      </w:r>
    </w:p>
  </w:endnote>
  <w:endnote w:type="continuationSeparator" w:id="0">
    <w:p w14:paraId="3B68C080" w14:textId="77777777" w:rsidR="004331C7" w:rsidRDefault="004331C7" w:rsidP="0066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10005060000000200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9E59" w14:textId="77777777" w:rsidR="004E7C63" w:rsidRDefault="004E7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588A" w14:textId="77777777" w:rsidR="007F35F6" w:rsidRDefault="00433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CADE" w14:textId="77777777" w:rsidR="004E7C63" w:rsidRDefault="004E7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AD85" w14:textId="77777777" w:rsidR="004331C7" w:rsidRDefault="004331C7" w:rsidP="0066387A">
      <w:pPr>
        <w:spacing w:after="0" w:line="240" w:lineRule="auto"/>
      </w:pPr>
      <w:r>
        <w:separator/>
      </w:r>
    </w:p>
  </w:footnote>
  <w:footnote w:type="continuationSeparator" w:id="0">
    <w:p w14:paraId="5FDE76B3" w14:textId="77777777" w:rsidR="004331C7" w:rsidRDefault="004331C7" w:rsidP="0066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6366" w14:textId="77777777" w:rsidR="004E7C63" w:rsidRDefault="004E7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690" w:type="dxa"/>
      <w:tblInd w:w="5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</w:tblGrid>
    <w:tr w:rsidR="00A127B1" w14:paraId="185FE6EB" w14:textId="77777777" w:rsidTr="0043060B">
      <w:tc>
        <w:tcPr>
          <w:tcW w:w="3690" w:type="dxa"/>
        </w:tcPr>
        <w:p w14:paraId="14717820" w14:textId="77777777" w:rsidR="005C2411" w:rsidRDefault="00550EC9" w:rsidP="003F2C85">
          <w:pPr>
            <w:pStyle w:val="Header"/>
            <w:jc w:val="center"/>
            <w:rPr>
              <w:rFonts w:cs="B Nazanin"/>
              <w:rtl/>
              <w:lang w:bidi="fa-IR"/>
            </w:rPr>
          </w:pPr>
          <w:r>
            <w:rPr>
              <w:rFonts w:cs="B Nazanin" w:hint="cs"/>
              <w:noProof/>
              <w:rtl/>
            </w:rPr>
            <w:drawing>
              <wp:inline distT="0" distB="0" distL="0" distR="0" wp14:anchorId="72DA20CA" wp14:editId="3528DF84">
                <wp:extent cx="342900" cy="221226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-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21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01A1EE4" w14:textId="77777777" w:rsidR="0043060B" w:rsidRPr="0043060B" w:rsidRDefault="00550EC9" w:rsidP="003F2C85">
          <w:pPr>
            <w:pStyle w:val="Header"/>
            <w:jc w:val="center"/>
            <w:rPr>
              <w:rFonts w:cs="B Nazanin"/>
              <w:sz w:val="24"/>
              <w:szCs w:val="24"/>
              <w:rtl/>
              <w:lang w:bidi="fa-IR"/>
            </w:rPr>
          </w:pPr>
          <w:r w:rsidRPr="0043060B">
            <w:rPr>
              <w:rFonts w:cs="B Nazanin" w:hint="cs"/>
              <w:sz w:val="24"/>
              <w:szCs w:val="24"/>
              <w:rtl/>
              <w:lang w:bidi="fa-IR"/>
            </w:rPr>
            <w:t xml:space="preserve">کمیته اخلاق و ایمنی، </w:t>
          </w:r>
        </w:p>
        <w:p w14:paraId="652004AA" w14:textId="77777777" w:rsidR="00A127B1" w:rsidRDefault="00550EC9" w:rsidP="0043060B">
          <w:pPr>
            <w:pStyle w:val="Header"/>
            <w:jc w:val="center"/>
          </w:pPr>
          <w:r w:rsidRPr="005C2411">
            <w:rPr>
              <w:rFonts w:cs="B Nazanin" w:hint="cs"/>
              <w:sz w:val="21"/>
              <w:szCs w:val="21"/>
              <w:rtl/>
              <w:lang w:bidi="fa-IR"/>
            </w:rPr>
            <w:t>پژوهشکده علوم شناختی</w:t>
          </w:r>
          <w:r>
            <w:rPr>
              <w:rFonts w:cs="B Nazanin" w:hint="cs"/>
              <w:sz w:val="21"/>
              <w:szCs w:val="21"/>
              <w:rtl/>
              <w:lang w:bidi="fa-IR"/>
            </w:rPr>
            <w:t xml:space="preserve">، </w:t>
          </w:r>
          <w:r w:rsidRPr="005C2411">
            <w:rPr>
              <w:rFonts w:cs="B Nazanin" w:hint="cs"/>
              <w:sz w:val="21"/>
              <w:szCs w:val="21"/>
              <w:rtl/>
              <w:lang w:bidi="fa-IR"/>
            </w:rPr>
            <w:t>پژوهشگاه دانش</w:t>
          </w:r>
          <w:r w:rsidRPr="005C2411">
            <w:rPr>
              <w:rFonts w:cs="B Nazanin"/>
              <w:sz w:val="21"/>
              <w:szCs w:val="21"/>
              <w:rtl/>
              <w:lang w:bidi="fa-IR"/>
            </w:rPr>
            <w:softHyphen/>
          </w:r>
          <w:r w:rsidRPr="005C2411">
            <w:rPr>
              <w:rFonts w:cs="B Nazanin" w:hint="cs"/>
              <w:sz w:val="21"/>
              <w:szCs w:val="21"/>
              <w:rtl/>
              <w:lang w:bidi="fa-IR"/>
            </w:rPr>
            <w:t>های بنیادی</w:t>
          </w:r>
        </w:p>
      </w:tc>
    </w:tr>
  </w:tbl>
  <w:p w14:paraId="322A9432" w14:textId="77777777" w:rsidR="007F35F6" w:rsidRPr="00A127B1" w:rsidRDefault="004331C7" w:rsidP="004E7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1DE4" w14:textId="77777777" w:rsidR="004E7C63" w:rsidRDefault="004E7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A1C"/>
    <w:multiLevelType w:val="hybridMultilevel"/>
    <w:tmpl w:val="7D523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54E3A"/>
    <w:multiLevelType w:val="hybridMultilevel"/>
    <w:tmpl w:val="D0828EB4"/>
    <w:lvl w:ilvl="0" w:tplc="0BE26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F633C"/>
    <w:multiLevelType w:val="hybridMultilevel"/>
    <w:tmpl w:val="8C18F85E"/>
    <w:lvl w:ilvl="0" w:tplc="7F3A5AF2">
      <w:start w:val="1"/>
      <w:numFmt w:val="decimal"/>
      <w:lvlText w:val="%1."/>
      <w:lvlJc w:val="left"/>
      <w:pPr>
        <w:ind w:left="1170" w:hanging="45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6372B"/>
    <w:multiLevelType w:val="hybridMultilevel"/>
    <w:tmpl w:val="5C4E9C6E"/>
    <w:lvl w:ilvl="0" w:tplc="B3B8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1CDE"/>
    <w:multiLevelType w:val="hybridMultilevel"/>
    <w:tmpl w:val="4934C7C0"/>
    <w:lvl w:ilvl="0" w:tplc="B3B845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C2534"/>
    <w:multiLevelType w:val="hybridMultilevel"/>
    <w:tmpl w:val="E332927E"/>
    <w:lvl w:ilvl="0" w:tplc="7F3A5AF2">
      <w:start w:val="1"/>
      <w:numFmt w:val="decimal"/>
      <w:lvlText w:val="%1."/>
      <w:lvlJc w:val="left"/>
      <w:pPr>
        <w:ind w:left="1170" w:hanging="450"/>
      </w:pPr>
      <w:rPr>
        <w:rFonts w:cs="Calibri" w:hint="default"/>
      </w:rPr>
    </w:lvl>
    <w:lvl w:ilvl="1" w:tplc="7A94100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A5466"/>
    <w:multiLevelType w:val="hybridMultilevel"/>
    <w:tmpl w:val="8EB2E942"/>
    <w:lvl w:ilvl="0" w:tplc="3E1C3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93"/>
    <w:rsid w:val="00041A7B"/>
    <w:rsid w:val="00054229"/>
    <w:rsid w:val="000A6ECE"/>
    <w:rsid w:val="000C2DEE"/>
    <w:rsid w:val="000E5F18"/>
    <w:rsid w:val="000E7B3D"/>
    <w:rsid w:val="00125BB4"/>
    <w:rsid w:val="00174F8A"/>
    <w:rsid w:val="00175A9C"/>
    <w:rsid w:val="0020642D"/>
    <w:rsid w:val="00212EEF"/>
    <w:rsid w:val="00217E4E"/>
    <w:rsid w:val="00265364"/>
    <w:rsid w:val="00267AE9"/>
    <w:rsid w:val="00277273"/>
    <w:rsid w:val="00356DB6"/>
    <w:rsid w:val="0039236C"/>
    <w:rsid w:val="003F0BF7"/>
    <w:rsid w:val="00415266"/>
    <w:rsid w:val="004201D9"/>
    <w:rsid w:val="004331C7"/>
    <w:rsid w:val="004B4FC9"/>
    <w:rsid w:val="004E7C63"/>
    <w:rsid w:val="004F4A83"/>
    <w:rsid w:val="005049A7"/>
    <w:rsid w:val="00550EC9"/>
    <w:rsid w:val="00565009"/>
    <w:rsid w:val="00566812"/>
    <w:rsid w:val="005C23ED"/>
    <w:rsid w:val="005F3DBE"/>
    <w:rsid w:val="0060740B"/>
    <w:rsid w:val="00631868"/>
    <w:rsid w:val="0066387A"/>
    <w:rsid w:val="006A1C93"/>
    <w:rsid w:val="006D4912"/>
    <w:rsid w:val="007346F7"/>
    <w:rsid w:val="007425C5"/>
    <w:rsid w:val="0076409B"/>
    <w:rsid w:val="007B2228"/>
    <w:rsid w:val="007F1B61"/>
    <w:rsid w:val="008562DE"/>
    <w:rsid w:val="00896DD0"/>
    <w:rsid w:val="008E67EE"/>
    <w:rsid w:val="009522B8"/>
    <w:rsid w:val="00957A1F"/>
    <w:rsid w:val="009612A1"/>
    <w:rsid w:val="00A23C82"/>
    <w:rsid w:val="00A620AB"/>
    <w:rsid w:val="00AA53EB"/>
    <w:rsid w:val="00AC3ACF"/>
    <w:rsid w:val="00AC5FBA"/>
    <w:rsid w:val="00B32B1B"/>
    <w:rsid w:val="00BA6E99"/>
    <w:rsid w:val="00BB68A7"/>
    <w:rsid w:val="00C00D49"/>
    <w:rsid w:val="00C06609"/>
    <w:rsid w:val="00C1392A"/>
    <w:rsid w:val="00C17F0A"/>
    <w:rsid w:val="00C61731"/>
    <w:rsid w:val="00CA6893"/>
    <w:rsid w:val="00D274DC"/>
    <w:rsid w:val="00D47A49"/>
    <w:rsid w:val="00D51312"/>
    <w:rsid w:val="00D7223F"/>
    <w:rsid w:val="00DC41AA"/>
    <w:rsid w:val="00DD648B"/>
    <w:rsid w:val="00DF5870"/>
    <w:rsid w:val="00E958A8"/>
    <w:rsid w:val="00EC085C"/>
    <w:rsid w:val="00F34E24"/>
    <w:rsid w:val="00F36E0B"/>
    <w:rsid w:val="00F65142"/>
    <w:rsid w:val="00F82BB4"/>
    <w:rsid w:val="00FD2283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8CC3F"/>
  <w15:chartTrackingRefBased/>
  <w15:docId w15:val="{0168CC35-38F2-4C77-8ABE-9D37E97E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93"/>
  </w:style>
  <w:style w:type="paragraph" w:styleId="Footer">
    <w:name w:val="footer"/>
    <w:basedOn w:val="Normal"/>
    <w:link w:val="FooterChar"/>
    <w:uiPriority w:val="99"/>
    <w:unhideWhenUsed/>
    <w:rsid w:val="00CA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93"/>
  </w:style>
  <w:style w:type="table" w:styleId="TableGrid">
    <w:name w:val="Table Grid"/>
    <w:basedOn w:val="TableNormal"/>
    <w:uiPriority w:val="39"/>
    <w:rsid w:val="00CA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D0"/>
    <w:rPr>
      <w:rFonts w:ascii="Segoe UI" w:hAnsi="Segoe UI" w:cs="Segoe UI"/>
      <w:sz w:val="18"/>
      <w:szCs w:val="18"/>
    </w:rPr>
  </w:style>
  <w:style w:type="paragraph" w:customStyle="1" w:styleId="m6613329778850570793gmail-msolistparagraph">
    <w:name w:val="m_6613329778850570793gmail-msolistparagraph"/>
    <w:basedOn w:val="Normal"/>
    <w:rsid w:val="00C1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7223F"/>
  </w:style>
  <w:style w:type="character" w:customStyle="1" w:styleId="hps">
    <w:name w:val="hps"/>
    <w:basedOn w:val="DefaultParagraphFont"/>
    <w:rsid w:val="00D7223F"/>
  </w:style>
  <w:style w:type="paragraph" w:styleId="NormalWeb">
    <w:name w:val="Normal (Web)"/>
    <w:basedOn w:val="Normal"/>
    <w:uiPriority w:val="99"/>
    <w:unhideWhenUsed/>
    <w:rsid w:val="00D7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12C0-6F9B-B645-AE30-60256EDE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bermuda</dc:creator>
  <cp:keywords/>
  <dc:description/>
  <cp:lastModifiedBy>Microsoft Office User</cp:lastModifiedBy>
  <cp:revision>2</cp:revision>
  <cp:lastPrinted>2020-05-07T07:52:00Z</cp:lastPrinted>
  <dcterms:created xsi:type="dcterms:W3CDTF">2020-05-07T07:53:00Z</dcterms:created>
  <dcterms:modified xsi:type="dcterms:W3CDTF">2020-05-07T07:53:00Z</dcterms:modified>
</cp:coreProperties>
</file>